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13" w:rsidRDefault="00D71062" w:rsidP="00D71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Accountability Committee (SAC) Meeting Minutes</w:t>
      </w:r>
    </w:p>
    <w:p w:rsidR="00D71062" w:rsidRDefault="008E0510" w:rsidP="00D710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1428F5">
        <w:rPr>
          <w:rFonts w:ascii="Times New Roman" w:hAnsi="Times New Roman" w:cs="Times New Roman"/>
          <w:sz w:val="24"/>
          <w:szCs w:val="24"/>
        </w:rPr>
        <w:t>February 29</w:t>
      </w:r>
      <w:r w:rsidR="00130F34">
        <w:rPr>
          <w:rFonts w:ascii="Times New Roman" w:hAnsi="Times New Roman" w:cs="Times New Roman"/>
          <w:sz w:val="24"/>
          <w:szCs w:val="24"/>
        </w:rPr>
        <w:t>, 2016</w:t>
      </w:r>
    </w:p>
    <w:p w:rsidR="001428F5" w:rsidRDefault="001428F5" w:rsidP="00D7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1062" w:rsidRPr="00152F58" w:rsidRDefault="00D71062" w:rsidP="00D710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F58">
        <w:rPr>
          <w:rFonts w:ascii="Times New Roman" w:hAnsi="Times New Roman" w:cs="Times New Roman"/>
          <w:sz w:val="24"/>
          <w:szCs w:val="24"/>
          <w:u w:val="single"/>
        </w:rPr>
        <w:t>Meeting Attendance</w:t>
      </w:r>
    </w:p>
    <w:p w:rsidR="008E0510" w:rsidRDefault="00D71062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Sean Gorman, Jill Barela, Pam Sieg, Becca Kates, </w:t>
      </w:r>
      <w:r w:rsidR="008E0510">
        <w:rPr>
          <w:rFonts w:ascii="Times New Roman" w:hAnsi="Times New Roman" w:cs="Times New Roman"/>
          <w:sz w:val="24"/>
          <w:szCs w:val="24"/>
        </w:rPr>
        <w:t>Ann Longacre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0510">
        <w:rPr>
          <w:rFonts w:ascii="Times New Roman" w:hAnsi="Times New Roman" w:cs="Times New Roman"/>
          <w:sz w:val="24"/>
          <w:szCs w:val="24"/>
        </w:rPr>
        <w:t>Markus Konle</w:t>
      </w:r>
      <w:r w:rsidR="00130F34">
        <w:rPr>
          <w:rFonts w:ascii="Times New Roman" w:hAnsi="Times New Roman" w:cs="Times New Roman"/>
          <w:sz w:val="24"/>
          <w:szCs w:val="24"/>
        </w:rPr>
        <w:t>, Gavin Kaszynski</w:t>
      </w:r>
    </w:p>
    <w:p w:rsidR="00D71062" w:rsidRDefault="00152F58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D71062">
        <w:rPr>
          <w:rFonts w:ascii="Times New Roman" w:hAnsi="Times New Roman" w:cs="Times New Roman"/>
          <w:sz w:val="24"/>
          <w:szCs w:val="24"/>
        </w:rPr>
        <w:t xml:space="preserve"> Deb Norwood, Corey Pie’</w:t>
      </w:r>
    </w:p>
    <w:p w:rsidR="00152F58" w:rsidRDefault="00152F58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58" w:rsidRDefault="001428F5" w:rsidP="00152F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Enrollment Projections</w:t>
      </w:r>
    </w:p>
    <w:p w:rsidR="008E0510" w:rsidRDefault="001428F5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shared the preliminary enrollment projection</w:t>
      </w:r>
      <w:r w:rsidR="003202CC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that he received from the district. A copy of that report is attached to this email. The total number of students projected is typically pretty accurate, but the grade</w:t>
      </w:r>
      <w:r w:rsidR="003202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level projected numbers are usually not accurate.</w:t>
      </w:r>
      <w:r w:rsidR="003202CC">
        <w:rPr>
          <w:rFonts w:ascii="Times New Roman" w:hAnsi="Times New Roman" w:cs="Times New Roman"/>
          <w:sz w:val="24"/>
          <w:szCs w:val="24"/>
        </w:rPr>
        <w:t xml:space="preserve"> With </w:t>
      </w:r>
      <w:r w:rsidR="007E1152">
        <w:rPr>
          <w:rFonts w:ascii="Times New Roman" w:hAnsi="Times New Roman" w:cs="Times New Roman"/>
          <w:sz w:val="24"/>
          <w:szCs w:val="24"/>
        </w:rPr>
        <w:t>511 students projected for Kruse for the 2016-2017 school year, this calculates to about $37,000 less in funding, if the projected numbers are accurate.</w:t>
      </w:r>
    </w:p>
    <w:p w:rsidR="001428F5" w:rsidRDefault="001428F5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510" w:rsidRDefault="00130F34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 Survey</w:t>
      </w:r>
    </w:p>
    <w:p w:rsidR="00C94EFC" w:rsidRPr="00C94EFC" w:rsidRDefault="00751726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discussion and it was stated that we need a strong introduction to the parent survey. We also need to be thoughtful about how we present our questions on the survey. </w:t>
      </w:r>
      <w:r w:rsidR="005A6758">
        <w:rPr>
          <w:rFonts w:ascii="Times New Roman" w:hAnsi="Times New Roman" w:cs="Times New Roman"/>
          <w:sz w:val="24"/>
          <w:szCs w:val="24"/>
        </w:rPr>
        <w:t xml:space="preserve">It was suggested that we only include two questions on the survey. We don’t want to send the message that we have a lot of flexibility with class size. It was suggested that we narrow our perimeters of what we present to parents letting them know that </w:t>
      </w:r>
      <w:r w:rsidR="003202CC">
        <w:rPr>
          <w:rFonts w:ascii="Times New Roman" w:hAnsi="Times New Roman" w:cs="Times New Roman"/>
          <w:sz w:val="24"/>
          <w:szCs w:val="24"/>
        </w:rPr>
        <w:t xml:space="preserve">at this point, we plan to </w:t>
      </w:r>
      <w:r w:rsidR="005A6758">
        <w:rPr>
          <w:rFonts w:ascii="Times New Roman" w:hAnsi="Times New Roman" w:cs="Times New Roman"/>
          <w:sz w:val="24"/>
          <w:szCs w:val="24"/>
        </w:rPr>
        <w:t xml:space="preserve">keep 4 </w:t>
      </w:r>
      <w:r w:rsidR="003202CC">
        <w:rPr>
          <w:rFonts w:ascii="Times New Roman" w:hAnsi="Times New Roman" w:cs="Times New Roman"/>
          <w:sz w:val="24"/>
          <w:szCs w:val="24"/>
        </w:rPr>
        <w:t xml:space="preserve">teachers </w:t>
      </w:r>
      <w:r w:rsidR="005A6758">
        <w:rPr>
          <w:rFonts w:ascii="Times New Roman" w:hAnsi="Times New Roman" w:cs="Times New Roman"/>
          <w:sz w:val="24"/>
          <w:szCs w:val="24"/>
        </w:rPr>
        <w:t xml:space="preserve">in each grade level and we will keep specials teachers and </w:t>
      </w:r>
      <w:r w:rsidR="003202CC">
        <w:rPr>
          <w:rFonts w:ascii="Times New Roman" w:hAnsi="Times New Roman" w:cs="Times New Roman"/>
          <w:sz w:val="24"/>
          <w:szCs w:val="24"/>
        </w:rPr>
        <w:t xml:space="preserve">our </w:t>
      </w:r>
      <w:r w:rsidR="005A6758">
        <w:rPr>
          <w:rFonts w:ascii="Times New Roman" w:hAnsi="Times New Roman" w:cs="Times New Roman"/>
          <w:sz w:val="24"/>
          <w:szCs w:val="24"/>
        </w:rPr>
        <w:t>counselor. We talked about including a question about para support on the survey. It was asked if we have to send out a parent survey. Sean answered that we don’t have to, but it is a good way to get parent’s perspective. It was suggested that we send out the survey sooner, rather than later. Sean will put together a rough draft of a survey and send out to our SAC for review. We will also send a budget survey out to the Kruse staff.</w:t>
      </w:r>
    </w:p>
    <w:p w:rsidR="00522DDC" w:rsidRDefault="00522DDC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34" w:rsidRDefault="001428F5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Topics</w:t>
      </w:r>
    </w:p>
    <w:p w:rsidR="001428F5" w:rsidRDefault="007E1152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talked about changing the lunch schedules so that students are going to outside recess before they eat. Sean </w:t>
      </w:r>
      <w:r w:rsidR="00751726">
        <w:rPr>
          <w:rFonts w:ascii="Times New Roman" w:hAnsi="Times New Roman" w:cs="Times New Roman"/>
          <w:sz w:val="24"/>
          <w:szCs w:val="24"/>
        </w:rPr>
        <w:t>has received 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26">
        <w:rPr>
          <w:rFonts w:ascii="Times New Roman" w:hAnsi="Times New Roman" w:cs="Times New Roman"/>
          <w:sz w:val="24"/>
          <w:szCs w:val="24"/>
        </w:rPr>
        <w:t xml:space="preserve">on this topic from other </w:t>
      </w:r>
      <w:r>
        <w:rPr>
          <w:rFonts w:ascii="Times New Roman" w:hAnsi="Times New Roman" w:cs="Times New Roman"/>
          <w:sz w:val="24"/>
          <w:szCs w:val="24"/>
        </w:rPr>
        <w:t>Administrators</w:t>
      </w:r>
      <w:r w:rsidR="00751726">
        <w:rPr>
          <w:rFonts w:ascii="Times New Roman" w:hAnsi="Times New Roman" w:cs="Times New Roman"/>
          <w:sz w:val="24"/>
          <w:szCs w:val="24"/>
        </w:rPr>
        <w:t>. They have told him</w:t>
      </w:r>
      <w:r>
        <w:rPr>
          <w:rFonts w:ascii="Times New Roman" w:hAnsi="Times New Roman" w:cs="Times New Roman"/>
          <w:sz w:val="24"/>
          <w:szCs w:val="24"/>
        </w:rPr>
        <w:t xml:space="preserve"> this schedule does not work well at their schools. Jill brought up the concern of students taking a long time to eat their lunch and being late returning to their classrooms.</w:t>
      </w:r>
    </w:p>
    <w:p w:rsidR="00751726" w:rsidRDefault="00751726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8F5" w:rsidRDefault="00751726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Gavin brought up the topic of Eco-Week and the desire from some parents to bring back the traditional Eco-Week where students spend two nights up </w:t>
      </w:r>
      <w:r w:rsidR="003202CC">
        <w:rPr>
          <w:rFonts w:ascii="Times New Roman" w:hAnsi="Times New Roman" w:cs="Times New Roman"/>
          <w:sz w:val="24"/>
          <w:szCs w:val="24"/>
        </w:rPr>
        <w:t>at Pingree Park. Sean said the 5</w:t>
      </w:r>
      <w:r w:rsidR="003202CC" w:rsidRPr="00320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02C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grade team will provid</w:t>
      </w:r>
      <w:r w:rsidR="003202CC">
        <w:rPr>
          <w:rFonts w:ascii="Times New Roman" w:hAnsi="Times New Roman" w:cs="Times New Roman"/>
          <w:sz w:val="24"/>
          <w:szCs w:val="24"/>
        </w:rPr>
        <w:t xml:space="preserve">e an information night so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3202CC">
        <w:rPr>
          <w:rFonts w:ascii="Times New Roman" w:hAnsi="Times New Roman" w:cs="Times New Roman"/>
          <w:sz w:val="24"/>
          <w:szCs w:val="24"/>
        </w:rPr>
        <w:t>can understand why the change was made.</w:t>
      </w:r>
    </w:p>
    <w:p w:rsidR="001428F5" w:rsidRDefault="001428F5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DC" w:rsidRDefault="00522DDC" w:rsidP="008E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next scheduled meeting is </w:t>
      </w:r>
      <w:r w:rsidR="00D16C06">
        <w:rPr>
          <w:rFonts w:ascii="Times New Roman" w:hAnsi="Times New Roman" w:cs="Times New Roman"/>
          <w:sz w:val="24"/>
          <w:szCs w:val="24"/>
        </w:rPr>
        <w:t xml:space="preserve">Monday, </w:t>
      </w:r>
      <w:r w:rsidR="001428F5">
        <w:rPr>
          <w:rFonts w:ascii="Times New Roman" w:hAnsi="Times New Roman" w:cs="Times New Roman"/>
          <w:sz w:val="24"/>
          <w:szCs w:val="24"/>
        </w:rPr>
        <w:t>March 21,</w:t>
      </w:r>
      <w:r w:rsidR="00D16C06">
        <w:rPr>
          <w:rFonts w:ascii="Times New Roman" w:hAnsi="Times New Roman" w:cs="Times New Roman"/>
          <w:sz w:val="24"/>
          <w:szCs w:val="24"/>
        </w:rPr>
        <w:t xml:space="preserve"> 2016.</w:t>
      </w:r>
    </w:p>
    <w:sectPr w:rsidR="0052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CE" w:rsidRDefault="006E78CE" w:rsidP="00D20199">
      <w:pPr>
        <w:spacing w:after="0" w:line="240" w:lineRule="auto"/>
      </w:pPr>
      <w:r>
        <w:separator/>
      </w:r>
    </w:p>
  </w:endnote>
  <w:endnote w:type="continuationSeparator" w:id="0">
    <w:p w:rsidR="006E78CE" w:rsidRDefault="006E78CE" w:rsidP="00D2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CE" w:rsidRDefault="006E78CE" w:rsidP="00D20199">
      <w:pPr>
        <w:spacing w:after="0" w:line="240" w:lineRule="auto"/>
      </w:pPr>
      <w:r>
        <w:separator/>
      </w:r>
    </w:p>
  </w:footnote>
  <w:footnote w:type="continuationSeparator" w:id="0">
    <w:p w:rsidR="006E78CE" w:rsidRDefault="006E78CE" w:rsidP="00D2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2"/>
    <w:rsid w:val="000028CC"/>
    <w:rsid w:val="000108EE"/>
    <w:rsid w:val="000373B0"/>
    <w:rsid w:val="00130F34"/>
    <w:rsid w:val="001428F5"/>
    <w:rsid w:val="00152F58"/>
    <w:rsid w:val="00163D4E"/>
    <w:rsid w:val="001728F5"/>
    <w:rsid w:val="001A4915"/>
    <w:rsid w:val="001C2470"/>
    <w:rsid w:val="00296069"/>
    <w:rsid w:val="002D74CC"/>
    <w:rsid w:val="002F249A"/>
    <w:rsid w:val="002F3CE3"/>
    <w:rsid w:val="003202CC"/>
    <w:rsid w:val="0036762F"/>
    <w:rsid w:val="003C01CB"/>
    <w:rsid w:val="00487937"/>
    <w:rsid w:val="00522DDC"/>
    <w:rsid w:val="00526173"/>
    <w:rsid w:val="00576802"/>
    <w:rsid w:val="005A6758"/>
    <w:rsid w:val="0060023A"/>
    <w:rsid w:val="00632ED1"/>
    <w:rsid w:val="006E78CE"/>
    <w:rsid w:val="007328D5"/>
    <w:rsid w:val="00751726"/>
    <w:rsid w:val="00785D38"/>
    <w:rsid w:val="00790542"/>
    <w:rsid w:val="007E1152"/>
    <w:rsid w:val="008561CD"/>
    <w:rsid w:val="00866FCB"/>
    <w:rsid w:val="0088712D"/>
    <w:rsid w:val="008A0783"/>
    <w:rsid w:val="008C0834"/>
    <w:rsid w:val="008E0510"/>
    <w:rsid w:val="009178A2"/>
    <w:rsid w:val="00921BA4"/>
    <w:rsid w:val="00940860"/>
    <w:rsid w:val="00980F7C"/>
    <w:rsid w:val="009B7B28"/>
    <w:rsid w:val="00A26FCB"/>
    <w:rsid w:val="00A8238A"/>
    <w:rsid w:val="00AE1313"/>
    <w:rsid w:val="00B32E2B"/>
    <w:rsid w:val="00B92140"/>
    <w:rsid w:val="00BA6244"/>
    <w:rsid w:val="00BD7D1F"/>
    <w:rsid w:val="00BF2C1A"/>
    <w:rsid w:val="00C33AAD"/>
    <w:rsid w:val="00C94EFC"/>
    <w:rsid w:val="00CA76FE"/>
    <w:rsid w:val="00D16C06"/>
    <w:rsid w:val="00D20199"/>
    <w:rsid w:val="00D20369"/>
    <w:rsid w:val="00D551C8"/>
    <w:rsid w:val="00D71062"/>
    <w:rsid w:val="00DB1A21"/>
    <w:rsid w:val="00DB2C36"/>
    <w:rsid w:val="00DD2C5F"/>
    <w:rsid w:val="00DE615F"/>
    <w:rsid w:val="00DE6787"/>
    <w:rsid w:val="00DE6B03"/>
    <w:rsid w:val="00DF11F2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77C1-252D-499C-9BE3-D1720C5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199"/>
  </w:style>
  <w:style w:type="paragraph" w:styleId="Footer">
    <w:name w:val="footer"/>
    <w:basedOn w:val="Normal"/>
    <w:link w:val="FooterChar"/>
    <w:uiPriority w:val="99"/>
    <w:unhideWhenUsed/>
    <w:rsid w:val="00D2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99"/>
  </w:style>
  <w:style w:type="paragraph" w:styleId="BalloonText">
    <w:name w:val="Balloon Text"/>
    <w:basedOn w:val="Normal"/>
    <w:link w:val="BalloonTextChar"/>
    <w:uiPriority w:val="99"/>
    <w:semiHidden/>
    <w:unhideWhenUsed/>
    <w:rsid w:val="0048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Sieg, Pamela - KRU</cp:lastModifiedBy>
  <cp:revision>2</cp:revision>
  <cp:lastPrinted>2016-01-28T17:59:00Z</cp:lastPrinted>
  <dcterms:created xsi:type="dcterms:W3CDTF">2016-03-09T19:55:00Z</dcterms:created>
  <dcterms:modified xsi:type="dcterms:W3CDTF">2016-03-09T19:55:00Z</dcterms:modified>
</cp:coreProperties>
</file>